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2CB" w:rsidRPr="002372CB" w:rsidRDefault="002372CB" w:rsidP="002372CB">
      <w:r>
        <w:t>ΑΣΦΑΛΕΙΑ ΠΛΗΡΟΦΟΡΙΑΚΩΝ ΣΥΣΤΗΜΑΤΩΝ</w:t>
      </w:r>
      <w:bookmarkStart w:id="0" w:name="_GoBack"/>
      <w:bookmarkEnd w:id="0"/>
    </w:p>
    <w:p w:rsidR="002372CB" w:rsidRDefault="002372CB" w:rsidP="002372CB"/>
    <w:p w:rsidR="002372CB" w:rsidRDefault="002372CB" w:rsidP="002372CB">
      <w:r>
        <w:t xml:space="preserve">Περιγράψετε τα </w:t>
      </w:r>
      <w:r>
        <w:t xml:space="preserve"> </w:t>
      </w:r>
      <w:proofErr w:type="spellStart"/>
      <w:r>
        <w:t>Κρυπτοσυστήματα</w:t>
      </w:r>
      <w:proofErr w:type="spellEnd"/>
      <w:r>
        <w:t xml:space="preserve"> </w:t>
      </w:r>
      <w:proofErr w:type="spellStart"/>
      <w:r>
        <w:t>μοναδιαίας</w:t>
      </w:r>
      <w:proofErr w:type="spellEnd"/>
      <w:r>
        <w:t xml:space="preserve"> κλείδας (Συμμετρική Κρυπτογράφηση)</w:t>
      </w:r>
    </w:p>
    <w:p w:rsidR="002372CB" w:rsidRDefault="002372CB" w:rsidP="002372CB"/>
    <w:p w:rsidR="00A83CBA" w:rsidRDefault="002372CB" w:rsidP="002372CB">
      <w:r>
        <w:t xml:space="preserve">Περιγράψετε τα </w:t>
      </w:r>
      <w:r>
        <w:t xml:space="preserve"> </w:t>
      </w:r>
      <w:proofErr w:type="spellStart"/>
      <w:r>
        <w:t>Κρυπτοσυστήματα</w:t>
      </w:r>
      <w:proofErr w:type="spellEnd"/>
      <w:r>
        <w:t xml:space="preserve"> δημόσιας κλείδας (Ασύμμετρη Κρυπτογράφηση)</w:t>
      </w:r>
    </w:p>
    <w:sectPr w:rsidR="00A83CB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2CB"/>
    <w:rsid w:val="002372CB"/>
    <w:rsid w:val="00A8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94A2C"/>
  <w15:chartTrackingRefBased/>
  <w15:docId w15:val="{1EE0F652-972B-442E-B421-48697FEF9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160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2025-10-24T12:44:00Z</dcterms:created>
  <dcterms:modified xsi:type="dcterms:W3CDTF">2025-10-24T12:45:00Z</dcterms:modified>
</cp:coreProperties>
</file>